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43F0" w14:textId="77777777" w:rsidR="00CC3C68" w:rsidRDefault="00CC3C68" w:rsidP="00CC3C68">
      <w:pPr>
        <w:jc w:val="right"/>
      </w:pPr>
      <w:r>
        <w:t xml:space="preserve">Rzeszów, dnia _______________    </w:t>
      </w:r>
      <w:r>
        <w:tab/>
      </w:r>
    </w:p>
    <w:p w14:paraId="41FA3969" w14:textId="77777777" w:rsidR="00CC3C68" w:rsidRDefault="00CC3C68" w:rsidP="00CC3C68"/>
    <w:p w14:paraId="37794836" w14:textId="77777777" w:rsidR="00CC3C68" w:rsidRDefault="00CC3C68" w:rsidP="00CC3C68"/>
    <w:p w14:paraId="42D41C01" w14:textId="77777777" w:rsidR="00CC3C68" w:rsidRDefault="00CC3C68" w:rsidP="00CC3C68">
      <w:r>
        <w:tab/>
      </w:r>
      <w:r>
        <w:tab/>
      </w:r>
      <w:r>
        <w:tab/>
      </w:r>
      <w:r>
        <w:tab/>
      </w:r>
      <w:r>
        <w:tab/>
      </w:r>
    </w:p>
    <w:p w14:paraId="5E432AC7" w14:textId="77777777" w:rsidR="00CC3C68" w:rsidRDefault="00CC3C68" w:rsidP="00CC3C6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ZGODA NA PRZETWARZANIE DANYCH OSOBOWYCH</w:t>
      </w:r>
    </w:p>
    <w:p w14:paraId="51CCFB05" w14:textId="77777777" w:rsidR="00CC3C68" w:rsidRDefault="00CC3C68" w:rsidP="00CC3C68">
      <w:pPr>
        <w:rPr>
          <w:b/>
          <w:sz w:val="28"/>
          <w:u w:val="single"/>
        </w:rPr>
      </w:pPr>
    </w:p>
    <w:p w14:paraId="3FC6C9C8" w14:textId="77777777" w:rsidR="00CC3C68" w:rsidRDefault="00CC3C68" w:rsidP="00CC3C68">
      <w:pPr>
        <w:rPr>
          <w:b/>
          <w:sz w:val="28"/>
          <w:u w:val="single"/>
        </w:rPr>
      </w:pPr>
    </w:p>
    <w:p w14:paraId="4837C4C3" w14:textId="77777777" w:rsidR="00CC3C68" w:rsidRDefault="00CC3C68" w:rsidP="00CC3C68">
      <w:pPr>
        <w:rPr>
          <w:b/>
          <w:sz w:val="28"/>
          <w:u w:val="single"/>
        </w:rPr>
      </w:pPr>
    </w:p>
    <w:p w14:paraId="1E845524" w14:textId="77777777" w:rsidR="00CC3C68" w:rsidRDefault="00CC3C68" w:rsidP="00CC3C68">
      <w:pPr>
        <w:jc w:val="both"/>
      </w:pPr>
      <w:r>
        <w:t xml:space="preserve">Na podstawie art. 6 ust. 1 pkt a) </w:t>
      </w:r>
      <w:r>
        <w:rPr>
          <w:bCs/>
        </w:rPr>
        <w:t xml:space="preserve">Rozporządzenia Parlamentu Europejskiego i Rady (UE) 2016/679 z dnia 27 kwietnia 2016 r. w sprawie ochrony osób fizycznych w związku </w:t>
      </w:r>
      <w:r>
        <w:rPr>
          <w:bCs/>
        </w:rPr>
        <w:br/>
        <w:t>z przetwarzaniem danych osobowych i w sprawie swobodnego przepływu takich danych oraz uchylenia dyrektywy 95/46/WE</w:t>
      </w:r>
      <w:r>
        <w:t xml:space="preserve"> wyrażam zgodę na przetwarzanie moich danych osobowych </w:t>
      </w:r>
      <w:r>
        <w:br/>
        <w:t xml:space="preserve">w postaci numeru telefonu i adresu e-mail przez Podkarpacką Okręgową Izbę Aptekarską </w:t>
      </w:r>
      <w:r>
        <w:br/>
        <w:t>w Rzeszowie z siedzibą ul. T. Lenartowicza 17A/140-141, 35-051 Rzeszów, dalej jako Izba, w celu wykorzystania na potrzeby kontaktu POIA z członkami samorządu zawodu farmaceuty oraz przesyłania dokumentów, informacji oraz materiałów związanych z działalnością Izby lub dotyczących farmaceuty.</w:t>
      </w:r>
    </w:p>
    <w:p w14:paraId="55C319EC" w14:textId="77777777" w:rsidR="00CC3C68" w:rsidRDefault="00CC3C68" w:rsidP="00CC3C68">
      <w:pPr>
        <w:jc w:val="both"/>
      </w:pPr>
    </w:p>
    <w:p w14:paraId="38C65664" w14:textId="77777777" w:rsidR="00CC3C68" w:rsidRDefault="00CC3C68" w:rsidP="00CC3C68">
      <w:pPr>
        <w:jc w:val="both"/>
      </w:pPr>
      <w:r>
        <w:t>Zostałem poinformowany, iż:</w:t>
      </w:r>
    </w:p>
    <w:p w14:paraId="2BED0422" w14:textId="77777777" w:rsidR="00CC3C68" w:rsidRDefault="00CC3C68" w:rsidP="00CC3C68">
      <w:pPr>
        <w:jc w:val="both"/>
      </w:pPr>
    </w:p>
    <w:p w14:paraId="3EC462F8" w14:textId="77777777" w:rsidR="00CC3C68" w:rsidRDefault="00CC3C68" w:rsidP="00CC3C68">
      <w:pPr>
        <w:jc w:val="both"/>
      </w:pPr>
      <w:r>
        <w:t xml:space="preserve">1. Udzielona zgoda może być wycofana w każdym czasie, przy czym dotychczasowe przetwarzanie danych przekazanych do POIA jest zgodne z prawem. </w:t>
      </w:r>
    </w:p>
    <w:p w14:paraId="0F159D09" w14:textId="77777777" w:rsidR="00CC3C68" w:rsidRDefault="00CC3C68" w:rsidP="00CC3C68">
      <w:pPr>
        <w:jc w:val="both"/>
        <w:rPr>
          <w:i/>
          <w:color w:val="FF0000"/>
        </w:rPr>
      </w:pPr>
      <w:r>
        <w:t xml:space="preserve">2. Podane dane osobowe w postaci numeru telefonu oraz adresu e-mail będą przechowywane w okresie odpowiadającym wpisowi na listę farmaceutów Izby, jak również po jego wykreśleniu. </w:t>
      </w:r>
    </w:p>
    <w:p w14:paraId="4B362D0C" w14:textId="77777777" w:rsidR="00CC3C68" w:rsidRDefault="00CC3C68" w:rsidP="00CC3C68">
      <w:pPr>
        <w:jc w:val="both"/>
      </w:pPr>
      <w:r>
        <w:t xml:space="preserve">3. Podanie danych osobowych jest dobrowolne, jednakże konieczne do prawidłowego </w:t>
      </w:r>
      <w:r>
        <w:br/>
        <w:t xml:space="preserve">i efektywnego utrzymywania kontaktu oraz przesyłania dokumentów, informacji </w:t>
      </w:r>
      <w:r>
        <w:br/>
        <w:t xml:space="preserve">i materiałów. </w:t>
      </w:r>
    </w:p>
    <w:p w14:paraId="786B09D6" w14:textId="77777777" w:rsidR="00CC3C68" w:rsidRDefault="00CC3C68" w:rsidP="00CC3C68">
      <w:pPr>
        <w:jc w:val="both"/>
      </w:pPr>
    </w:p>
    <w:p w14:paraId="3D6546D6" w14:textId="77777777" w:rsidR="00CC3C68" w:rsidRDefault="00CC3C68" w:rsidP="00CC3C68">
      <w:pPr>
        <w:jc w:val="both"/>
      </w:pPr>
    </w:p>
    <w:p w14:paraId="715B4F63" w14:textId="77777777" w:rsidR="00CC3C68" w:rsidRDefault="00CC3C68" w:rsidP="00CC3C68">
      <w:pPr>
        <w:jc w:val="both"/>
      </w:pPr>
      <w:r>
        <w:t>nr telefonu: ………………………………………………..</w:t>
      </w:r>
    </w:p>
    <w:p w14:paraId="57018C63" w14:textId="77777777" w:rsidR="00CC3C68" w:rsidRDefault="00CC3C68" w:rsidP="00CC3C68">
      <w:pPr>
        <w:jc w:val="both"/>
      </w:pPr>
    </w:p>
    <w:p w14:paraId="7173A2E1" w14:textId="77777777" w:rsidR="00CC3C68" w:rsidRDefault="00CC3C68" w:rsidP="00CC3C68">
      <w:pPr>
        <w:jc w:val="both"/>
      </w:pPr>
    </w:p>
    <w:p w14:paraId="7C3C87AC" w14:textId="77777777" w:rsidR="00CC3C68" w:rsidRDefault="00CC3C68" w:rsidP="00CC3C68">
      <w:pPr>
        <w:jc w:val="both"/>
      </w:pPr>
      <w:r>
        <w:t>adres e-mail: ………………………………………………</w:t>
      </w:r>
    </w:p>
    <w:p w14:paraId="392DCE17" w14:textId="77777777" w:rsidR="00CC3C68" w:rsidRDefault="00CC3C68" w:rsidP="00CC3C68">
      <w:pPr>
        <w:jc w:val="both"/>
      </w:pPr>
    </w:p>
    <w:p w14:paraId="2D4824E5" w14:textId="77777777" w:rsidR="00CC3C68" w:rsidRDefault="00CC3C68" w:rsidP="00CC3C68">
      <w:pPr>
        <w:jc w:val="both"/>
      </w:pPr>
    </w:p>
    <w:p w14:paraId="43BC252E" w14:textId="77777777" w:rsidR="00CC3C68" w:rsidRDefault="00CC3C68" w:rsidP="00CC3C68">
      <w:pPr>
        <w:jc w:val="center"/>
      </w:pPr>
      <w:r>
        <w:t xml:space="preserve">                                                                                                      </w:t>
      </w:r>
    </w:p>
    <w:p w14:paraId="23EB3433" w14:textId="77777777" w:rsidR="00CC3C68" w:rsidRDefault="00CC3C68" w:rsidP="00CC3C68">
      <w:pPr>
        <w:jc w:val="right"/>
      </w:pPr>
      <w:r>
        <w:t>………………………………………</w:t>
      </w:r>
    </w:p>
    <w:p w14:paraId="113E3DE1" w14:textId="77777777" w:rsidR="00CC3C68" w:rsidRDefault="00CC3C68" w:rsidP="00CC3C68">
      <w:pPr>
        <w:jc w:val="center"/>
      </w:pPr>
      <w:r>
        <w:t xml:space="preserve">                                                                                                      Podpis</w:t>
      </w:r>
    </w:p>
    <w:p w14:paraId="331DF5B1" w14:textId="77777777" w:rsidR="00B625F6" w:rsidRDefault="00B625F6"/>
    <w:sectPr w:rsidR="00B6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68"/>
    <w:rsid w:val="0044085C"/>
    <w:rsid w:val="00B625F6"/>
    <w:rsid w:val="00C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B855"/>
  <w15:chartTrackingRefBased/>
  <w15:docId w15:val="{FDD0693B-3726-4841-8A49-D1D21C54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dcterms:created xsi:type="dcterms:W3CDTF">2023-01-11T08:39:00Z</dcterms:created>
  <dcterms:modified xsi:type="dcterms:W3CDTF">2023-01-11T08:39:00Z</dcterms:modified>
</cp:coreProperties>
</file>